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0C9C1" w14:textId="77777777" w:rsidR="001B0CDC" w:rsidRDefault="001B0C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KSIĘGA REJESTROWA INSTYTUCJI KULTURY</w:t>
      </w:r>
    </w:p>
    <w:p w14:paraId="5A58D5D1" w14:textId="77777777" w:rsidR="001B0CDC" w:rsidRDefault="001B0CD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Prowadzona zgodnie z Rozporządzeniem Ministra Kultury i Dziedzictwa Narodowego z dnia 26 stycznia 2012 r. w sprawie sposobu prowadzenia i udostępniania rejestru instytucji kultury (Dz. U. z 2012 r. poz. 189) </w:t>
      </w:r>
    </w:p>
    <w:p w14:paraId="1D0F9190" w14:textId="77777777" w:rsidR="001B0CDC" w:rsidRDefault="001B0CD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9500498" w14:textId="77777777" w:rsidR="001B0CDC" w:rsidRDefault="001B0C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GMINNA BIBLIOTEKA PUBLICZNA W BROCHOWIE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34"/>
      </w:tblGrid>
      <w:tr w:rsidR="001B0CDC" w14:paraId="1614287C" w14:textId="77777777">
        <w:tc>
          <w:tcPr>
            <w:tcW w:w="15134" w:type="dxa"/>
          </w:tcPr>
          <w:p w14:paraId="0DCD3FC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wpisu do rejestru: 1</w:t>
            </w:r>
          </w:p>
        </w:tc>
      </w:tr>
    </w:tbl>
    <w:p w14:paraId="1E61CE34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1134"/>
        <w:gridCol w:w="1984"/>
        <w:gridCol w:w="1559"/>
        <w:gridCol w:w="2694"/>
        <w:gridCol w:w="1134"/>
        <w:gridCol w:w="1842"/>
        <w:gridCol w:w="851"/>
        <w:gridCol w:w="1701"/>
      </w:tblGrid>
      <w:tr w:rsidR="001B0CDC" w14:paraId="3F076179" w14:textId="77777777">
        <w:tc>
          <w:tcPr>
            <w:tcW w:w="15134" w:type="dxa"/>
            <w:gridSpan w:val="10"/>
            <w:shd w:val="clear" w:color="auto" w:fill="D9D9D9"/>
          </w:tcPr>
          <w:p w14:paraId="29305A5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 I – Oznaczenie instytucji kultury:</w:t>
            </w:r>
          </w:p>
        </w:tc>
      </w:tr>
      <w:tr w:rsidR="001B0CDC" w14:paraId="29C04988" w14:textId="77777777">
        <w:tc>
          <w:tcPr>
            <w:tcW w:w="817" w:type="dxa"/>
            <w:shd w:val="clear" w:color="auto" w:fill="D9D9D9"/>
          </w:tcPr>
          <w:p w14:paraId="193347E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D9D9D9"/>
          </w:tcPr>
          <w:p w14:paraId="5F5B61A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14:paraId="4FBE4EF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D9D9D9"/>
          </w:tcPr>
          <w:p w14:paraId="52E8008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D9D9D9"/>
          </w:tcPr>
          <w:p w14:paraId="2969B1C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D9D9D9"/>
          </w:tcPr>
          <w:p w14:paraId="56D624F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D9D9D9"/>
          </w:tcPr>
          <w:p w14:paraId="7054F35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D9D9D9"/>
          </w:tcPr>
          <w:p w14:paraId="06093C9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D9D9D9"/>
          </w:tcPr>
          <w:p w14:paraId="2B66F00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D9D9D9"/>
          </w:tcPr>
          <w:p w14:paraId="2713481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1B0CDC" w14:paraId="24E6CD2A" w14:textId="77777777">
        <w:tc>
          <w:tcPr>
            <w:tcW w:w="817" w:type="dxa"/>
            <w:shd w:val="clear" w:color="auto" w:fill="D9D9D9"/>
          </w:tcPr>
          <w:p w14:paraId="50D1B754" w14:textId="77777777" w:rsidR="001B0CDC" w:rsidRDefault="001B0CDC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</w:t>
            </w:r>
          </w:p>
          <w:p w14:paraId="1872F1F3" w14:textId="77777777" w:rsidR="001B0CDC" w:rsidRDefault="001B0CDC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kolejny wpisu</w:t>
            </w:r>
          </w:p>
        </w:tc>
        <w:tc>
          <w:tcPr>
            <w:tcW w:w="1418" w:type="dxa"/>
            <w:shd w:val="clear" w:color="auto" w:fill="D9D9D9"/>
          </w:tcPr>
          <w:p w14:paraId="0CB8C85A" w14:textId="77777777" w:rsidR="001B0CDC" w:rsidRDefault="001B0CD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wpisu, daty kolejnych</w:t>
            </w:r>
          </w:p>
          <w:p w14:paraId="27EAECB4" w14:textId="77777777" w:rsidR="001B0CDC" w:rsidRDefault="001B0CD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</w:t>
            </w:r>
          </w:p>
        </w:tc>
        <w:tc>
          <w:tcPr>
            <w:tcW w:w="1134" w:type="dxa"/>
            <w:shd w:val="clear" w:color="auto" w:fill="D9D9D9"/>
          </w:tcPr>
          <w:p w14:paraId="7A877E38" w14:textId="77777777" w:rsidR="001B0CDC" w:rsidRDefault="001B0CDC">
            <w:pPr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Pełna i skrócona</w:t>
            </w:r>
          </w:p>
          <w:p w14:paraId="3B021977" w14:textId="77777777" w:rsidR="001B0CDC" w:rsidRDefault="001B0CDC">
            <w:pPr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instytucji</w:t>
            </w:r>
          </w:p>
          <w:p w14:paraId="5A97AC17" w14:textId="77777777" w:rsidR="001B0CDC" w:rsidRDefault="001B0CDC">
            <w:pPr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kultury</w:t>
            </w:r>
          </w:p>
        </w:tc>
        <w:tc>
          <w:tcPr>
            <w:tcW w:w="1984" w:type="dxa"/>
            <w:shd w:val="clear" w:color="auto" w:fill="D9D9D9"/>
          </w:tcPr>
          <w:p w14:paraId="07B1E199" w14:textId="77777777" w:rsidR="001B0CDC" w:rsidRDefault="001B0CDC">
            <w:pPr>
              <w:spacing w:after="0" w:line="240" w:lineRule="auto"/>
              <w:ind w:left="-8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 działalności instytucji kultury</w:t>
            </w:r>
          </w:p>
        </w:tc>
        <w:tc>
          <w:tcPr>
            <w:tcW w:w="1559" w:type="dxa"/>
            <w:shd w:val="clear" w:color="auto" w:fill="D9D9D9"/>
          </w:tcPr>
          <w:p w14:paraId="4E286BFE" w14:textId="77777777" w:rsidR="001B0CDC" w:rsidRDefault="001B0CDC">
            <w:pPr>
              <w:spacing w:after="0" w:line="240" w:lineRule="auto"/>
              <w:ind w:left="-8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Siedziba i adres</w:t>
            </w:r>
          </w:p>
          <w:p w14:paraId="7FC3DF10" w14:textId="77777777" w:rsidR="001B0CDC" w:rsidRDefault="001B0CDC">
            <w:pPr>
              <w:spacing w:after="0" w:line="240" w:lineRule="auto"/>
              <w:ind w:left="-8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instytucji</w:t>
            </w:r>
          </w:p>
          <w:p w14:paraId="18516951" w14:textId="77777777" w:rsidR="001B0CDC" w:rsidRDefault="001B0CDC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kultury</w:t>
            </w:r>
          </w:p>
        </w:tc>
        <w:tc>
          <w:tcPr>
            <w:tcW w:w="2694" w:type="dxa"/>
            <w:shd w:val="clear" w:color="auto" w:fill="D9D9D9"/>
          </w:tcPr>
          <w:p w14:paraId="06420FB0" w14:textId="77777777" w:rsidR="001B0CDC" w:rsidRDefault="001B0CDC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Oznaczenie organizatora i aktu o utworzeniu instytucji kultury</w:t>
            </w:r>
          </w:p>
        </w:tc>
        <w:tc>
          <w:tcPr>
            <w:tcW w:w="1134" w:type="dxa"/>
            <w:shd w:val="clear" w:color="auto" w:fill="D9D9D9"/>
          </w:tcPr>
          <w:p w14:paraId="2F607C73" w14:textId="77777777" w:rsidR="001B0CDC" w:rsidRDefault="001B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podmiotu, z którym organizator wspólnie prowadzi instytucję kultury</w:t>
            </w:r>
          </w:p>
        </w:tc>
        <w:tc>
          <w:tcPr>
            <w:tcW w:w="1842" w:type="dxa"/>
            <w:shd w:val="clear" w:color="auto" w:fill="D9D9D9"/>
          </w:tcPr>
          <w:p w14:paraId="23931362" w14:textId="77777777" w:rsidR="001B0CDC" w:rsidRDefault="001B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Cyfrowy identyfikator instytucji kultury nadany w systemie informacji statystycznej</w:t>
            </w:r>
          </w:p>
        </w:tc>
        <w:tc>
          <w:tcPr>
            <w:tcW w:w="851" w:type="dxa"/>
            <w:shd w:val="clear" w:color="auto" w:fill="D9D9D9"/>
          </w:tcPr>
          <w:p w14:paraId="5C5B54A4" w14:textId="77777777" w:rsidR="001B0CDC" w:rsidRDefault="001B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1701" w:type="dxa"/>
            <w:shd w:val="clear" w:color="auto" w:fill="D9D9D9"/>
          </w:tcPr>
          <w:p w14:paraId="36CB00B4" w14:textId="77777777" w:rsidR="001B0CDC" w:rsidRDefault="001B0CDC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pełnomocnika organizatora dokonującego wpisu</w:t>
            </w:r>
          </w:p>
        </w:tc>
      </w:tr>
      <w:tr w:rsidR="001B0CDC" w14:paraId="1FB6A6BF" w14:textId="77777777">
        <w:tc>
          <w:tcPr>
            <w:tcW w:w="817" w:type="dxa"/>
          </w:tcPr>
          <w:p w14:paraId="45597A9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14C0740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11.05.1992 r.</w:t>
            </w:r>
          </w:p>
        </w:tc>
        <w:tc>
          <w:tcPr>
            <w:tcW w:w="1134" w:type="dxa"/>
            <w:shd w:val="clear" w:color="auto" w:fill="FFFF00"/>
          </w:tcPr>
          <w:p w14:paraId="36311354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Biblioteka Publiczna Gminy Tułowice</w:t>
            </w:r>
          </w:p>
        </w:tc>
        <w:tc>
          <w:tcPr>
            <w:tcW w:w="1984" w:type="dxa"/>
          </w:tcPr>
          <w:p w14:paraId="13BF59FB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Czytelnictwo, upowszechnianie wiedzy i nauki, rozwój kultury, zaspokajanie potrzeb oświatowych i informacyjnych mieszkańców gminy oraz uczestnictwo w upowszechnianiu wiedzy i kultury </w:t>
            </w:r>
          </w:p>
        </w:tc>
        <w:tc>
          <w:tcPr>
            <w:tcW w:w="1559" w:type="dxa"/>
            <w:shd w:val="clear" w:color="auto" w:fill="FFFF00"/>
          </w:tcPr>
          <w:p w14:paraId="2EEBAB3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 Tułowice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shd w:val="clear" w:color="auto" w:fill="FFFF00"/>
          </w:tcPr>
          <w:p w14:paraId="2213CC80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 założycielski: Gmina Tułowice</w:t>
            </w:r>
          </w:p>
          <w:p w14:paraId="6C98FF79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 o utworzeniu instytucji kultury: </w:t>
            </w:r>
          </w:p>
          <w:p w14:paraId="448DAEE8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Uchwała  Rady Gminy Tułowice  Nr 81/92 z dnia 11.05.1992 .</w:t>
            </w:r>
          </w:p>
          <w:p w14:paraId="0A7BCE21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F8548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C8E4F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842" w:type="dxa"/>
            <w:shd w:val="clear" w:color="auto" w:fill="FFFF00"/>
          </w:tcPr>
          <w:p w14:paraId="0A0487F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1A77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REGON :</w:t>
            </w:r>
          </w:p>
          <w:p w14:paraId="6DE3313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P-000939154-90900165953-2-832-01659</w:t>
            </w:r>
          </w:p>
        </w:tc>
        <w:tc>
          <w:tcPr>
            <w:tcW w:w="851" w:type="dxa"/>
          </w:tcPr>
          <w:p w14:paraId="3FE2E31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701" w:type="dxa"/>
          </w:tcPr>
          <w:p w14:paraId="7E2DDAE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3437B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Tułowice  </w:t>
            </w:r>
          </w:p>
          <w:p w14:paraId="2E4B743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Andrzej Fijołek</w:t>
            </w:r>
          </w:p>
        </w:tc>
      </w:tr>
      <w:tr w:rsidR="001B0CDC" w14:paraId="514C64D0" w14:textId="77777777">
        <w:tc>
          <w:tcPr>
            <w:tcW w:w="817" w:type="dxa"/>
          </w:tcPr>
          <w:p w14:paraId="3D27A06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3441D0B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01.01.1996 r</w:t>
            </w:r>
          </w:p>
          <w:p w14:paraId="5BF1880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5BFD26B3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Biblioteka Publiczna Gminy Brochów</w:t>
            </w:r>
          </w:p>
        </w:tc>
        <w:tc>
          <w:tcPr>
            <w:tcW w:w="1984" w:type="dxa"/>
          </w:tcPr>
          <w:p w14:paraId="19C281EA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5FE9C2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 Brochów</w:t>
            </w:r>
          </w:p>
        </w:tc>
        <w:tc>
          <w:tcPr>
            <w:tcW w:w="2694" w:type="dxa"/>
            <w:shd w:val="clear" w:color="auto" w:fill="FFFFFF"/>
          </w:tcPr>
          <w:p w14:paraId="23B9CCE7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eastAsia="pl-PL"/>
              </w:rPr>
              <w:t xml:space="preserve"> Rada  Gminy  złożyła  wniosek  do  Rady  Ministrów o  zmianę  nazwy z  Tułowice  na  Brochów . Od  dnia 01.01.1996  roku  obowiązuje  nazwa Gmina  Brochów</w:t>
            </w:r>
          </w:p>
          <w:p w14:paraId="29F684FF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l-PL"/>
              </w:rPr>
            </w:pPr>
          </w:p>
          <w:p w14:paraId="7159049F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134DB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14:paraId="2299F67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0427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29AE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DA1A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F68A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5F62A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5793A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5AC84D5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1AB9F1D8" w14:textId="77777777">
        <w:tc>
          <w:tcPr>
            <w:tcW w:w="817" w:type="dxa"/>
          </w:tcPr>
          <w:p w14:paraId="7AC467B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8" w:type="dxa"/>
          </w:tcPr>
          <w:p w14:paraId="5BCB9D6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24.04.2002 r</w:t>
            </w:r>
          </w:p>
        </w:tc>
        <w:tc>
          <w:tcPr>
            <w:tcW w:w="1134" w:type="dxa"/>
          </w:tcPr>
          <w:p w14:paraId="2D61CAF0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Gminna Biblioteka Publiczna w Brochowie</w:t>
            </w:r>
          </w:p>
        </w:tc>
        <w:tc>
          <w:tcPr>
            <w:tcW w:w="1984" w:type="dxa"/>
          </w:tcPr>
          <w:p w14:paraId="1BB32937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40D628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Brochów 27,</w:t>
            </w:r>
          </w:p>
          <w:p w14:paraId="296498B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05-088 Brochów</w:t>
            </w:r>
          </w:p>
        </w:tc>
        <w:tc>
          <w:tcPr>
            <w:tcW w:w="2694" w:type="dxa"/>
          </w:tcPr>
          <w:p w14:paraId="1342A82D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Rada Gminy  Brochów</w:t>
            </w:r>
          </w:p>
          <w:p w14:paraId="7F3A9312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Uchwałą Rady  Gminy  Brochów</w:t>
            </w:r>
          </w:p>
          <w:p w14:paraId="052919BF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XXX/171/2002 z dnia 24.04.2002 r.</w:t>
            </w:r>
          </w:p>
        </w:tc>
        <w:tc>
          <w:tcPr>
            <w:tcW w:w="1134" w:type="dxa"/>
          </w:tcPr>
          <w:p w14:paraId="14CD5FC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842" w:type="dxa"/>
          </w:tcPr>
          <w:p w14:paraId="25DFE8ED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NIP :</w:t>
            </w:r>
          </w:p>
          <w:p w14:paraId="19F79634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8371710846</w:t>
            </w:r>
          </w:p>
          <w:p w14:paraId="4A4A1504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REGON :</w:t>
            </w:r>
          </w:p>
          <w:p w14:paraId="1715294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000939154</w:t>
            </w:r>
          </w:p>
        </w:tc>
        <w:tc>
          <w:tcPr>
            <w:tcW w:w="851" w:type="dxa"/>
          </w:tcPr>
          <w:p w14:paraId="21DD2EB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701" w:type="dxa"/>
          </w:tcPr>
          <w:p w14:paraId="3D55AC2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CDC" w14:paraId="25739B68" w14:textId="77777777">
        <w:tc>
          <w:tcPr>
            <w:tcW w:w="817" w:type="dxa"/>
          </w:tcPr>
          <w:p w14:paraId="6A7F9C3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3C9A003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04.09.2015r.</w:t>
            </w:r>
          </w:p>
        </w:tc>
        <w:tc>
          <w:tcPr>
            <w:tcW w:w="1134" w:type="dxa"/>
          </w:tcPr>
          <w:p w14:paraId="7B081ED1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931F08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1A26FD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A566A69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Rada Gminy  Brochów</w:t>
            </w:r>
          </w:p>
          <w:p w14:paraId="603D33D0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Uchwałą Rady  Gminy  Brochów</w:t>
            </w:r>
          </w:p>
          <w:p w14:paraId="26F9A248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IX/64/2015 z dnia 04.09.2015 r.</w:t>
            </w:r>
          </w:p>
        </w:tc>
        <w:tc>
          <w:tcPr>
            <w:tcW w:w="1134" w:type="dxa"/>
          </w:tcPr>
          <w:p w14:paraId="51D3775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959CD2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EADECD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63078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5F24E50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252D92" w14:paraId="7207F41F" w14:textId="77777777">
        <w:tc>
          <w:tcPr>
            <w:tcW w:w="817" w:type="dxa"/>
          </w:tcPr>
          <w:p w14:paraId="1A3EB987" w14:textId="0359A11E" w:rsidR="00252D92" w:rsidRDefault="00252D92" w:rsidP="00252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73604070" w14:textId="5CECE801" w:rsidR="00252D92" w:rsidRDefault="00252D92" w:rsidP="00252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18.09.2025 r.</w:t>
            </w:r>
          </w:p>
        </w:tc>
        <w:tc>
          <w:tcPr>
            <w:tcW w:w="1134" w:type="dxa"/>
          </w:tcPr>
          <w:p w14:paraId="4E950511" w14:textId="4D6C3341" w:rsidR="00252D92" w:rsidRDefault="00252D92" w:rsidP="00252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Gminna Biblioteka Publiczna w Brochowie</w:t>
            </w:r>
          </w:p>
        </w:tc>
        <w:tc>
          <w:tcPr>
            <w:tcW w:w="1984" w:type="dxa"/>
          </w:tcPr>
          <w:p w14:paraId="45F04B18" w14:textId="77777777" w:rsidR="00252D92" w:rsidRDefault="00252D92" w:rsidP="00252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80FF49" w14:textId="6FE2165B" w:rsidR="00252D92" w:rsidRDefault="00252D92" w:rsidP="00252D92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Brochów 126,</w:t>
            </w:r>
          </w:p>
          <w:p w14:paraId="2E7DC378" w14:textId="4ECE943F" w:rsidR="00252D92" w:rsidRDefault="00252D92" w:rsidP="00252D92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05-088 Brochów</w:t>
            </w:r>
          </w:p>
        </w:tc>
        <w:tc>
          <w:tcPr>
            <w:tcW w:w="2694" w:type="dxa"/>
          </w:tcPr>
          <w:p w14:paraId="5F5B3222" w14:textId="77777777" w:rsidR="00252D92" w:rsidRDefault="00252D92" w:rsidP="00252D92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Rada Gminy  Brochów</w:t>
            </w:r>
          </w:p>
          <w:p w14:paraId="489F36DD" w14:textId="77777777" w:rsidR="00252D92" w:rsidRDefault="00252D92" w:rsidP="00252D92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Uchwałą Rady  Gminy  Brochów</w:t>
            </w:r>
          </w:p>
          <w:p w14:paraId="29C08DB7" w14:textId="5F7630D1" w:rsidR="00252D92" w:rsidRDefault="00252D92" w:rsidP="00252D92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XX/104/2025 z dnia 18.09.2025 r.</w:t>
            </w:r>
          </w:p>
        </w:tc>
        <w:tc>
          <w:tcPr>
            <w:tcW w:w="1134" w:type="dxa"/>
          </w:tcPr>
          <w:p w14:paraId="5B096505" w14:textId="77777777" w:rsidR="00252D92" w:rsidRDefault="00252D92" w:rsidP="00252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2754BDB" w14:textId="77777777" w:rsidR="00252D92" w:rsidRDefault="00252D92" w:rsidP="00252D92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8EBDEA2" w14:textId="77777777" w:rsidR="00252D92" w:rsidRDefault="00252D92" w:rsidP="00252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D55CD0" w14:textId="77777777" w:rsidR="00252D92" w:rsidRDefault="00252D92" w:rsidP="00252D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4BC8D108" w14:textId="7A564AF6" w:rsidR="00252D92" w:rsidRDefault="00252D92" w:rsidP="00252D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</w:tbl>
    <w:p w14:paraId="5F1DB866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8162C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745CB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D2BE0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913E2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CC80F8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C88F3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ED0D5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BE4D46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A764BA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CFF56F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077033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683C4E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DE45C5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1843"/>
        <w:gridCol w:w="3402"/>
        <w:gridCol w:w="3135"/>
        <w:gridCol w:w="1836"/>
        <w:gridCol w:w="849"/>
        <w:gridCol w:w="1693"/>
      </w:tblGrid>
      <w:tr w:rsidR="001B0CDC" w14:paraId="7D5BD926" w14:textId="77777777">
        <w:tc>
          <w:tcPr>
            <w:tcW w:w="15134" w:type="dxa"/>
            <w:gridSpan w:val="8"/>
            <w:shd w:val="clear" w:color="auto" w:fill="D9D9D9"/>
          </w:tcPr>
          <w:p w14:paraId="0B274A5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 II – Organizacja instytucji kultury</w:t>
            </w:r>
          </w:p>
        </w:tc>
      </w:tr>
      <w:tr w:rsidR="001B0CDC" w14:paraId="7D0F02A9" w14:textId="77777777">
        <w:trPr>
          <w:trHeight w:val="453"/>
        </w:trPr>
        <w:tc>
          <w:tcPr>
            <w:tcW w:w="817" w:type="dxa"/>
            <w:shd w:val="clear" w:color="auto" w:fill="D9D9D9"/>
          </w:tcPr>
          <w:p w14:paraId="47A6761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</w:tcPr>
          <w:p w14:paraId="580C86B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D9D9D9"/>
          </w:tcPr>
          <w:p w14:paraId="73986C0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D9D9D9"/>
          </w:tcPr>
          <w:p w14:paraId="39750AB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35" w:type="dxa"/>
            <w:shd w:val="clear" w:color="auto" w:fill="D9D9D9"/>
          </w:tcPr>
          <w:p w14:paraId="5A28843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36" w:type="dxa"/>
            <w:shd w:val="clear" w:color="auto" w:fill="D9D9D9"/>
          </w:tcPr>
          <w:p w14:paraId="5F65103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49" w:type="dxa"/>
            <w:shd w:val="clear" w:color="auto" w:fill="D9D9D9"/>
          </w:tcPr>
          <w:p w14:paraId="432CE15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93" w:type="dxa"/>
            <w:shd w:val="clear" w:color="auto" w:fill="D9D9D9"/>
          </w:tcPr>
          <w:p w14:paraId="2BCD464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B0CDC" w14:paraId="427007F7" w14:textId="77777777">
        <w:tc>
          <w:tcPr>
            <w:tcW w:w="817" w:type="dxa"/>
            <w:shd w:val="clear" w:color="auto" w:fill="D9D9D9"/>
          </w:tcPr>
          <w:p w14:paraId="43E615E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kolejny 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D9D9D9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isu</w:t>
            </w:r>
          </w:p>
        </w:tc>
        <w:tc>
          <w:tcPr>
            <w:tcW w:w="1559" w:type="dxa"/>
            <w:shd w:val="clear" w:color="auto" w:fill="D9D9D9"/>
          </w:tcPr>
          <w:p w14:paraId="6CE38A0C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wpisu, daty kolejnych </w:t>
            </w:r>
          </w:p>
          <w:p w14:paraId="7033D89B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</w:t>
            </w:r>
          </w:p>
        </w:tc>
        <w:tc>
          <w:tcPr>
            <w:tcW w:w="1843" w:type="dxa"/>
            <w:shd w:val="clear" w:color="auto" w:fill="D9D9D9"/>
          </w:tcPr>
          <w:p w14:paraId="1009A208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o złożeniu do rejestru statutu</w:t>
            </w:r>
          </w:p>
        </w:tc>
        <w:tc>
          <w:tcPr>
            <w:tcW w:w="3402" w:type="dxa"/>
            <w:shd w:val="clear" w:color="auto" w:fill="D9D9D9"/>
          </w:tcPr>
          <w:p w14:paraId="5C99B9C9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Imię i nazwisko dyrektora instytucji  kultury i jego zastęp-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ców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lub oznaczenie osoby fizycznej lub prawnej, której powierzono zarządzanie instytucją kultury</w:t>
            </w:r>
          </w:p>
        </w:tc>
        <w:tc>
          <w:tcPr>
            <w:tcW w:w="3135" w:type="dxa"/>
            <w:shd w:val="clear" w:color="auto" w:fill="D9D9D9"/>
          </w:tcPr>
          <w:p w14:paraId="10794CA8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Imiona i nazwiska pełnomocników instytucji kultury uprawnionych do dokonywania czynności prawnych w imieniu  instytucji oraz zakres ich upoważnień</w:t>
            </w:r>
          </w:p>
        </w:tc>
        <w:tc>
          <w:tcPr>
            <w:tcW w:w="1836" w:type="dxa"/>
            <w:shd w:val="clear" w:color="auto" w:fill="D9D9D9"/>
          </w:tcPr>
          <w:p w14:paraId="187E8D72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Nazwa i siedziba wyodrębnionych jednostek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orga-nizacyjnych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instytucji kultury i ich cyfrowe identyfikatory nadane w systemie informacji statystycznej</w:t>
            </w:r>
          </w:p>
        </w:tc>
        <w:tc>
          <w:tcPr>
            <w:tcW w:w="849" w:type="dxa"/>
            <w:shd w:val="clear" w:color="auto" w:fill="D9D9D9"/>
          </w:tcPr>
          <w:p w14:paraId="4A04FBA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1693" w:type="dxa"/>
            <w:shd w:val="clear" w:color="auto" w:fill="D9D9D9"/>
          </w:tcPr>
          <w:p w14:paraId="3C37C43C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pełnomocnika organizatora dokonującego wpisu</w:t>
            </w:r>
          </w:p>
        </w:tc>
      </w:tr>
      <w:tr w:rsidR="001B0CDC" w14:paraId="011618EA" w14:textId="77777777">
        <w:tc>
          <w:tcPr>
            <w:tcW w:w="817" w:type="dxa"/>
          </w:tcPr>
          <w:p w14:paraId="5EEE643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7A87C23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11.05.1992r.</w:t>
            </w:r>
          </w:p>
        </w:tc>
        <w:tc>
          <w:tcPr>
            <w:tcW w:w="1843" w:type="dxa"/>
            <w:shd w:val="clear" w:color="auto" w:fill="FFFF00"/>
          </w:tcPr>
          <w:p w14:paraId="453273D9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 przyjęty Uchwałą  Rady Gminy Tułowice  Nr 81/92 z dnia 11.05.1992 .</w:t>
            </w:r>
          </w:p>
          <w:p w14:paraId="3B932AC4" w14:textId="77777777" w:rsidR="001B0CDC" w:rsidRDefault="001B0CD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7DC805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Anna Winnicka- kierownik </w:t>
            </w:r>
          </w:p>
        </w:tc>
        <w:tc>
          <w:tcPr>
            <w:tcW w:w="3135" w:type="dxa"/>
          </w:tcPr>
          <w:p w14:paraId="01353D7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836" w:type="dxa"/>
            <w:shd w:val="clear" w:color="auto" w:fill="FFFF00"/>
          </w:tcPr>
          <w:p w14:paraId="7284A5B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Filia GBP 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Śladowie</w:t>
            </w:r>
            <w:proofErr w:type="spellEnd"/>
          </w:p>
          <w:p w14:paraId="65D7793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Śaldów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101,</w:t>
            </w:r>
          </w:p>
          <w:p w14:paraId="1651F67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05-088 Brochów</w:t>
            </w:r>
          </w:p>
          <w:p w14:paraId="616A0C8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Filia  GBP  w Lasocinie</w:t>
            </w:r>
          </w:p>
          <w:p w14:paraId="3C6E645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Lasocin 4,</w:t>
            </w:r>
          </w:p>
          <w:p w14:paraId="720C2F4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05-088 Brochów</w:t>
            </w:r>
          </w:p>
          <w:p w14:paraId="587E902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Filia  GBP  w Miszorach</w:t>
            </w:r>
          </w:p>
          <w:p w14:paraId="0A6E296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05-088 Brochów</w:t>
            </w:r>
          </w:p>
        </w:tc>
        <w:tc>
          <w:tcPr>
            <w:tcW w:w="849" w:type="dxa"/>
          </w:tcPr>
          <w:p w14:paraId="3F361A9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693" w:type="dxa"/>
          </w:tcPr>
          <w:p w14:paraId="19A7277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Tułowice  </w:t>
            </w:r>
          </w:p>
          <w:p w14:paraId="3CA0D4F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Andrzej Fijołek</w:t>
            </w:r>
          </w:p>
        </w:tc>
      </w:tr>
      <w:tr w:rsidR="001B0CDC" w14:paraId="58D106F7" w14:textId="77777777">
        <w:tc>
          <w:tcPr>
            <w:tcW w:w="817" w:type="dxa"/>
          </w:tcPr>
          <w:p w14:paraId="47C68A0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14:paraId="26AABB5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01.08.1996 r.</w:t>
            </w:r>
          </w:p>
        </w:tc>
        <w:tc>
          <w:tcPr>
            <w:tcW w:w="1843" w:type="dxa"/>
            <w:shd w:val="clear" w:color="auto" w:fill="FFFFFF"/>
          </w:tcPr>
          <w:p w14:paraId="7EE0BFE7" w14:textId="77777777" w:rsidR="001B0CDC" w:rsidRDefault="001B0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F2F0AF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Jakubowska -  kierownik</w:t>
            </w:r>
          </w:p>
        </w:tc>
        <w:tc>
          <w:tcPr>
            <w:tcW w:w="3135" w:type="dxa"/>
          </w:tcPr>
          <w:p w14:paraId="1AC3632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F40A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F578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E87B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C5AAE3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2DD92E6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14:paraId="7FD5B30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4442FC2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1B95FE14" w14:textId="77777777">
        <w:tc>
          <w:tcPr>
            <w:tcW w:w="817" w:type="dxa"/>
          </w:tcPr>
          <w:p w14:paraId="6605098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14:paraId="6A4C153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24.04.2002 r.</w:t>
            </w:r>
          </w:p>
        </w:tc>
        <w:tc>
          <w:tcPr>
            <w:tcW w:w="1843" w:type="dxa"/>
            <w:shd w:val="clear" w:color="auto" w:fill="FFFFFF"/>
          </w:tcPr>
          <w:p w14:paraId="03D64176" w14:textId="77777777" w:rsidR="001B0CDC" w:rsidRDefault="001B0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Uchwała Nr 36/2002 Zarządu Gminy Brochów z dnia 24.04.2002 r</w:t>
            </w:r>
          </w:p>
        </w:tc>
        <w:tc>
          <w:tcPr>
            <w:tcW w:w="3402" w:type="dxa"/>
          </w:tcPr>
          <w:p w14:paraId="4D9A0FF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Jakubowska – dyrektor</w:t>
            </w:r>
          </w:p>
          <w:p w14:paraId="2A63C7E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0F9D4B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B61855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744F17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</w:tcPr>
          <w:p w14:paraId="7AEFFEB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836" w:type="dxa"/>
            <w:shd w:val="clear" w:color="auto" w:fill="FFFFFF"/>
          </w:tcPr>
          <w:p w14:paraId="640B1A2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18F63CA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14:paraId="3980C1C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CDC" w14:paraId="0270A2C2" w14:textId="77777777">
        <w:tc>
          <w:tcPr>
            <w:tcW w:w="817" w:type="dxa"/>
          </w:tcPr>
          <w:p w14:paraId="64410D7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14:paraId="2EAF9EE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24.04.2002 r</w:t>
            </w:r>
          </w:p>
        </w:tc>
        <w:tc>
          <w:tcPr>
            <w:tcW w:w="1843" w:type="dxa"/>
            <w:shd w:val="clear" w:color="auto" w:fill="FFFFFF"/>
          </w:tcPr>
          <w:p w14:paraId="226EB3C5" w14:textId="77777777" w:rsidR="001B0CDC" w:rsidRDefault="001B0CDC">
            <w:pPr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Statut przyjęty</w:t>
            </w:r>
          </w:p>
          <w:p w14:paraId="0BF34F7B" w14:textId="77777777" w:rsidR="001B0CDC" w:rsidRDefault="001B0CDC">
            <w:pPr>
              <w:pStyle w:val="Zawartotabeli"/>
              <w:shd w:val="clear" w:color="auto" w:fill="FFFF0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Uchwałą Rady  Gminy  Brochów</w:t>
            </w:r>
          </w:p>
          <w:p w14:paraId="103CDD08" w14:textId="77777777" w:rsidR="001B0CDC" w:rsidRDefault="001B0CDC">
            <w:pPr>
              <w:shd w:val="clear" w:color="auto" w:fill="FFFF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XXX/171/2002 z dnia 24.04.2002 r.</w:t>
            </w:r>
          </w:p>
        </w:tc>
        <w:tc>
          <w:tcPr>
            <w:tcW w:w="3402" w:type="dxa"/>
          </w:tcPr>
          <w:p w14:paraId="09F829F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</w:tcPr>
          <w:p w14:paraId="106F9D97" w14:textId="77777777" w:rsidR="001B0CDC" w:rsidRDefault="001B0CDC">
            <w:pPr>
              <w:pBdr>
                <w:bottom w:val="single" w:sz="6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D52B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A29E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FFFF00"/>
          </w:tcPr>
          <w:p w14:paraId="0F06D92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Filia GBP 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Śladowie</w:t>
            </w:r>
            <w:proofErr w:type="spellEnd"/>
          </w:p>
          <w:p w14:paraId="14C4F97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Śaldów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101,</w:t>
            </w:r>
          </w:p>
          <w:p w14:paraId="63A33DB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05-088 Brochów</w:t>
            </w:r>
          </w:p>
          <w:p w14:paraId="0882ABF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Filia  GBP  w Lasocinie</w:t>
            </w:r>
          </w:p>
          <w:p w14:paraId="180C9F9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Lasocin 4,</w:t>
            </w:r>
          </w:p>
          <w:p w14:paraId="3754254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05-088 Brochów</w:t>
            </w:r>
          </w:p>
          <w:p w14:paraId="3227B79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38BAF3AC" w14:textId="77777777" w:rsidR="001B0CDC" w:rsidRDefault="001B0CDC">
            <w:pPr>
              <w:pBdr>
                <w:bottom w:val="single" w:sz="6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2E2D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14:paraId="1064B49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CDC" w14:paraId="7408229B" w14:textId="77777777">
        <w:tc>
          <w:tcPr>
            <w:tcW w:w="817" w:type="dxa"/>
          </w:tcPr>
          <w:p w14:paraId="36208BC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59" w:type="dxa"/>
          </w:tcPr>
          <w:p w14:paraId="199FE81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26.11.2012 r.</w:t>
            </w:r>
          </w:p>
        </w:tc>
        <w:tc>
          <w:tcPr>
            <w:tcW w:w="1843" w:type="dxa"/>
            <w:shd w:val="clear" w:color="auto" w:fill="FFFFFF"/>
          </w:tcPr>
          <w:p w14:paraId="269819DE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Likwidacja Filii  GBP w Lasocinie:</w:t>
            </w:r>
          </w:p>
          <w:p w14:paraId="34252D1F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Uchwała Rady  Gminy  Brochów</w:t>
            </w:r>
          </w:p>
          <w:p w14:paraId="1140BF14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XX/131/2012 z dnia 26.11.2012 r.</w:t>
            </w:r>
          </w:p>
        </w:tc>
        <w:tc>
          <w:tcPr>
            <w:tcW w:w="3402" w:type="dxa"/>
          </w:tcPr>
          <w:p w14:paraId="7BEF1A4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</w:tcPr>
          <w:p w14:paraId="1ED143C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D23207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Filia GBP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Śladowie</w:t>
            </w:r>
            <w:proofErr w:type="spellEnd"/>
          </w:p>
          <w:p w14:paraId="27A1148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Śaldów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101,</w:t>
            </w:r>
          </w:p>
          <w:p w14:paraId="699E3C3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05-088 Brochów</w:t>
            </w:r>
          </w:p>
          <w:p w14:paraId="7678DF6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161F289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14:paraId="44650F4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CDC" w14:paraId="0FC6E837" w14:textId="77777777">
        <w:tc>
          <w:tcPr>
            <w:tcW w:w="817" w:type="dxa"/>
          </w:tcPr>
          <w:p w14:paraId="77249243" w14:textId="77777777" w:rsidR="001B0CDC" w:rsidRPr="00F674F2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0" w:name="_GoBack"/>
            <w:bookmarkEnd w:id="0"/>
            <w:r w:rsidRPr="00F674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6.</w:t>
            </w:r>
          </w:p>
        </w:tc>
        <w:tc>
          <w:tcPr>
            <w:tcW w:w="1559" w:type="dxa"/>
          </w:tcPr>
          <w:p w14:paraId="510BFB37" w14:textId="77777777" w:rsidR="001B0CDC" w:rsidRPr="00F674F2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674F2">
              <w:rPr>
                <w:rFonts w:ascii="Times New Roman" w:hAnsi="Times New Roman" w:cs="Times New Roman"/>
                <w:highlight w:val="yellow"/>
              </w:rPr>
              <w:t>04.06.2015 r.</w:t>
            </w:r>
          </w:p>
        </w:tc>
        <w:tc>
          <w:tcPr>
            <w:tcW w:w="1843" w:type="dxa"/>
            <w:shd w:val="clear" w:color="auto" w:fill="FFFFFF"/>
          </w:tcPr>
          <w:p w14:paraId="53B155F4" w14:textId="77777777" w:rsidR="001B0CDC" w:rsidRPr="00F674F2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74F2">
              <w:rPr>
                <w:rFonts w:ascii="Times New Roman" w:hAnsi="Times New Roman" w:cs="Times New Roman"/>
                <w:highlight w:val="yellow"/>
              </w:rPr>
              <w:t>Statut przyjęty</w:t>
            </w:r>
          </w:p>
          <w:p w14:paraId="553B5DD6" w14:textId="77777777" w:rsidR="001B0CDC" w:rsidRPr="00F674F2" w:rsidRDefault="001B0CDC">
            <w:pPr>
              <w:pStyle w:val="Zawartotabeli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F674F2">
              <w:rPr>
                <w:rFonts w:ascii="Times New Roman" w:hAnsi="Times New Roman" w:cs="Times New Roman"/>
                <w:highlight w:val="yellow"/>
              </w:rPr>
              <w:t>Uchwałą Rady  Gminy  Brochów</w:t>
            </w:r>
          </w:p>
          <w:p w14:paraId="618BBFAB" w14:textId="77777777" w:rsidR="001B0CDC" w:rsidRPr="00F674F2" w:rsidRDefault="001B0CDC">
            <w:pPr>
              <w:pStyle w:val="Zawartotabeli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F674F2">
              <w:rPr>
                <w:rFonts w:ascii="Times New Roman" w:hAnsi="Times New Roman" w:cs="Times New Roman"/>
                <w:highlight w:val="yellow"/>
              </w:rPr>
              <w:t>IX/64/2015 z dnia04.06.2015r.</w:t>
            </w:r>
          </w:p>
          <w:p w14:paraId="4944F6A9" w14:textId="77777777" w:rsidR="001B0CDC" w:rsidRPr="00F674F2" w:rsidRDefault="001B0CDC">
            <w:pPr>
              <w:pStyle w:val="Zawartotabeli"/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</w:tcPr>
          <w:p w14:paraId="75B78EAD" w14:textId="77777777" w:rsidR="001B0CDC" w:rsidRPr="00F674F2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35" w:type="dxa"/>
          </w:tcPr>
          <w:p w14:paraId="1DE98886" w14:textId="77777777" w:rsidR="001B0CDC" w:rsidRPr="00F674F2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6" w:type="dxa"/>
          </w:tcPr>
          <w:p w14:paraId="232731F5" w14:textId="77777777" w:rsidR="001B0CDC" w:rsidRPr="00F674F2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9" w:type="dxa"/>
          </w:tcPr>
          <w:p w14:paraId="31B43D1A" w14:textId="77777777" w:rsidR="001B0CDC" w:rsidRPr="00F674F2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</w:tcPr>
          <w:p w14:paraId="6A98D1A7" w14:textId="77777777" w:rsidR="001B0CDC" w:rsidRPr="00F674F2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674F2">
              <w:rPr>
                <w:rFonts w:ascii="Times New Roman" w:hAnsi="Times New Roman" w:cs="Times New Roman"/>
                <w:highlight w:val="yellow"/>
              </w:rPr>
              <w:t xml:space="preserve">Wójt Gminy Brochów  </w:t>
            </w:r>
          </w:p>
          <w:p w14:paraId="03AFF140" w14:textId="77777777" w:rsidR="001B0CDC" w:rsidRPr="00F674F2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74F2">
              <w:rPr>
                <w:rFonts w:ascii="Times New Roman" w:hAnsi="Times New Roman" w:cs="Times New Roman"/>
                <w:highlight w:val="yellow"/>
              </w:rPr>
              <w:t>Piotr Szymański</w:t>
            </w:r>
          </w:p>
        </w:tc>
      </w:tr>
      <w:tr w:rsidR="001B0CDC" w14:paraId="5DC98037" w14:textId="77777777">
        <w:tc>
          <w:tcPr>
            <w:tcW w:w="817" w:type="dxa"/>
          </w:tcPr>
          <w:p w14:paraId="5CC72FC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14:paraId="60813FD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02.11.2016r.</w:t>
            </w:r>
          </w:p>
        </w:tc>
        <w:tc>
          <w:tcPr>
            <w:tcW w:w="1843" w:type="dxa"/>
            <w:shd w:val="clear" w:color="auto" w:fill="FFFFFF"/>
          </w:tcPr>
          <w:p w14:paraId="597BAED7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Zarządzenie Nr.47.2016 Wójta Gminy Brochów z dnia 02.11.2016r.</w:t>
            </w:r>
          </w:p>
        </w:tc>
        <w:tc>
          <w:tcPr>
            <w:tcW w:w="3402" w:type="dxa"/>
          </w:tcPr>
          <w:p w14:paraId="78EF58B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Małgorzata </w:t>
            </w:r>
            <w:proofErr w:type="spellStart"/>
            <w:r>
              <w:rPr>
                <w:rFonts w:ascii="Times New Roman" w:hAnsi="Times New Roman" w:cs="Times New Roman"/>
              </w:rPr>
              <w:t>Rokitnicka-p.o</w:t>
            </w:r>
            <w:proofErr w:type="spellEnd"/>
            <w:r>
              <w:rPr>
                <w:rFonts w:ascii="Times New Roman" w:hAnsi="Times New Roman" w:cs="Times New Roman"/>
              </w:rPr>
              <w:t xml:space="preserve"> dyrektor</w:t>
            </w:r>
          </w:p>
        </w:tc>
        <w:tc>
          <w:tcPr>
            <w:tcW w:w="3135" w:type="dxa"/>
          </w:tcPr>
          <w:p w14:paraId="112BC39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</w:tc>
        <w:tc>
          <w:tcPr>
            <w:tcW w:w="1836" w:type="dxa"/>
          </w:tcPr>
          <w:p w14:paraId="56FC5B8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2A50A07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14:paraId="7229AFB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4446737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7D11C408" w14:textId="77777777">
        <w:tc>
          <w:tcPr>
            <w:tcW w:w="817" w:type="dxa"/>
          </w:tcPr>
          <w:p w14:paraId="164896D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14:paraId="79CFC6A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21.08.2017r.</w:t>
            </w:r>
          </w:p>
        </w:tc>
        <w:tc>
          <w:tcPr>
            <w:tcW w:w="1843" w:type="dxa"/>
            <w:shd w:val="clear" w:color="auto" w:fill="FFFFFF"/>
          </w:tcPr>
          <w:p w14:paraId="33046A2E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Zarządzenie Nr 51.2017 Wójta Gminy Brochów z dnia 21.08.2017r</w:t>
            </w:r>
          </w:p>
        </w:tc>
        <w:tc>
          <w:tcPr>
            <w:tcW w:w="3402" w:type="dxa"/>
          </w:tcPr>
          <w:p w14:paraId="4B6A301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Małgorzata Malejka- dyrektor</w:t>
            </w:r>
          </w:p>
        </w:tc>
        <w:tc>
          <w:tcPr>
            <w:tcW w:w="3135" w:type="dxa"/>
          </w:tcPr>
          <w:p w14:paraId="43C2CF5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</w:tc>
        <w:tc>
          <w:tcPr>
            <w:tcW w:w="1836" w:type="dxa"/>
          </w:tcPr>
          <w:p w14:paraId="239954A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4C50B9B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14:paraId="4FF2A7A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2B15C42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39C2BBD1" w14:textId="77777777">
        <w:tc>
          <w:tcPr>
            <w:tcW w:w="817" w:type="dxa"/>
          </w:tcPr>
          <w:p w14:paraId="2D9A60E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14:paraId="1683D995" w14:textId="71AF2AB2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21.08.2020</w:t>
            </w:r>
            <w:r w:rsidR="00F674F2">
              <w:rPr>
                <w:rFonts w:ascii="Times New Roman" w:hAnsi="Times New Roman" w:cs="Times New Roman"/>
                <w:color w:val="000000"/>
              </w:rPr>
              <w:t xml:space="preserve"> r.</w:t>
            </w:r>
          </w:p>
        </w:tc>
        <w:tc>
          <w:tcPr>
            <w:tcW w:w="1843" w:type="dxa"/>
            <w:shd w:val="clear" w:color="auto" w:fill="FFFFFF"/>
          </w:tcPr>
          <w:p w14:paraId="5B3ED8EF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Zarządzenie Nr 46.2020 Wójta Gminy Brochów z dnia 21.08.2020r</w:t>
            </w:r>
          </w:p>
        </w:tc>
        <w:tc>
          <w:tcPr>
            <w:tcW w:w="3402" w:type="dxa"/>
          </w:tcPr>
          <w:p w14:paraId="15151E5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Małgorzata Malejka- Dyrektor</w:t>
            </w:r>
          </w:p>
        </w:tc>
        <w:tc>
          <w:tcPr>
            <w:tcW w:w="3135" w:type="dxa"/>
          </w:tcPr>
          <w:p w14:paraId="6638ECE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30E648B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0D7F8D2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7157361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Wójt Gminy Brochów -Piotr Szymański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934EC8" w14:paraId="7A14FDB6" w14:textId="77777777">
        <w:tc>
          <w:tcPr>
            <w:tcW w:w="817" w:type="dxa"/>
          </w:tcPr>
          <w:p w14:paraId="6B3F4AD7" w14:textId="6A18FD1C" w:rsidR="00934EC8" w:rsidRDefault="00934E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</w:tcPr>
          <w:p w14:paraId="76271C8D" w14:textId="4461A978" w:rsidR="00934EC8" w:rsidRDefault="00F67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06.03.2026 r.</w:t>
            </w:r>
          </w:p>
        </w:tc>
        <w:tc>
          <w:tcPr>
            <w:tcW w:w="1843" w:type="dxa"/>
            <w:shd w:val="clear" w:color="auto" w:fill="FFFFFF"/>
          </w:tcPr>
          <w:p w14:paraId="2B8036EA" w14:textId="77777777" w:rsidR="00934EC8" w:rsidRDefault="00934EC8" w:rsidP="00934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Statut przyjęty</w:t>
            </w:r>
          </w:p>
          <w:p w14:paraId="70C77D75" w14:textId="77777777" w:rsidR="00934EC8" w:rsidRDefault="00934EC8" w:rsidP="00934EC8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Uchwałą Rady  Gminy  Brochów</w:t>
            </w:r>
          </w:p>
          <w:p w14:paraId="3024D22A" w14:textId="7233B2DC" w:rsidR="00934EC8" w:rsidRDefault="00934EC8" w:rsidP="00934EC8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="00F674F2">
              <w:rPr>
                <w:rFonts w:ascii="Times New Roman" w:hAnsi="Times New Roman" w:cs="Times New Roman"/>
              </w:rPr>
              <w:t>XVI/140/2026</w:t>
            </w:r>
            <w:r>
              <w:rPr>
                <w:rFonts w:ascii="Times New Roman" w:hAnsi="Times New Roman" w:cs="Times New Roman"/>
              </w:rPr>
              <w:t xml:space="preserve"> z dnia</w:t>
            </w:r>
            <w:r w:rsidR="00F674F2">
              <w:rPr>
                <w:rFonts w:ascii="Times New Roman" w:hAnsi="Times New Roman" w:cs="Times New Roman"/>
              </w:rPr>
              <w:t xml:space="preserve"> 06.03.2026</w:t>
            </w:r>
            <w:r>
              <w:rPr>
                <w:rFonts w:ascii="Times New Roman" w:hAnsi="Times New Roman" w:cs="Times New Roman"/>
              </w:rPr>
              <w:t>r.</w:t>
            </w:r>
          </w:p>
          <w:p w14:paraId="557F5691" w14:textId="77777777" w:rsidR="00934EC8" w:rsidRDefault="00934E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14:paraId="1128D092" w14:textId="5A497BCB" w:rsidR="00934EC8" w:rsidRDefault="00934E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Małgorzata Malejka- Dyrektor</w:t>
            </w:r>
          </w:p>
        </w:tc>
        <w:tc>
          <w:tcPr>
            <w:tcW w:w="3135" w:type="dxa"/>
          </w:tcPr>
          <w:p w14:paraId="65D626FC" w14:textId="77777777" w:rsidR="00934EC8" w:rsidRDefault="00934E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63A2895B" w14:textId="77777777" w:rsidR="00934EC8" w:rsidRDefault="00934E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6D7C52E7" w14:textId="77777777" w:rsidR="00934EC8" w:rsidRDefault="00934E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558568DE" w14:textId="786231AF" w:rsidR="00934EC8" w:rsidRDefault="00934E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Wójt Gminy Brochów -Piotr Szymański</w:t>
            </w:r>
          </w:p>
        </w:tc>
      </w:tr>
    </w:tbl>
    <w:p w14:paraId="7EAC01E3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D14DD0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A2F137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0C9DDA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1089FD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A87ED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8D60D8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C91ED3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B0751F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89F264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701"/>
        <w:gridCol w:w="6946"/>
        <w:gridCol w:w="2551"/>
        <w:gridCol w:w="1282"/>
        <w:gridCol w:w="1695"/>
      </w:tblGrid>
      <w:tr w:rsidR="001B0CDC" w14:paraId="5F52214C" w14:textId="77777777">
        <w:tc>
          <w:tcPr>
            <w:tcW w:w="15026" w:type="dxa"/>
            <w:gridSpan w:val="6"/>
            <w:shd w:val="clear" w:color="auto" w:fill="D9D9D9"/>
          </w:tcPr>
          <w:p w14:paraId="0924AEC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 III – Mienie instytucji kultury</w:t>
            </w:r>
          </w:p>
        </w:tc>
      </w:tr>
      <w:tr w:rsidR="001B0CDC" w14:paraId="23811EBF" w14:textId="77777777">
        <w:tc>
          <w:tcPr>
            <w:tcW w:w="851" w:type="dxa"/>
            <w:shd w:val="clear" w:color="auto" w:fill="D9D9D9"/>
          </w:tcPr>
          <w:p w14:paraId="6CD4370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9D9D9"/>
          </w:tcPr>
          <w:p w14:paraId="244EE56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D9D9D9"/>
          </w:tcPr>
          <w:p w14:paraId="01C3513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D9D9D9"/>
          </w:tcPr>
          <w:p w14:paraId="3D0ECE8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82" w:type="dxa"/>
            <w:shd w:val="clear" w:color="auto" w:fill="D9D9D9"/>
          </w:tcPr>
          <w:p w14:paraId="7C15989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D9D9D9"/>
          </w:tcPr>
          <w:p w14:paraId="638C96C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B0CDC" w14:paraId="113A73E3" w14:textId="77777777">
        <w:tc>
          <w:tcPr>
            <w:tcW w:w="851" w:type="dxa"/>
            <w:shd w:val="clear" w:color="auto" w:fill="D9D9D9"/>
          </w:tcPr>
          <w:p w14:paraId="2B853FA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kolejny wpisu</w:t>
            </w:r>
          </w:p>
        </w:tc>
        <w:tc>
          <w:tcPr>
            <w:tcW w:w="1701" w:type="dxa"/>
            <w:shd w:val="clear" w:color="auto" w:fill="D9D9D9"/>
          </w:tcPr>
          <w:p w14:paraId="31E8DC31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wpisu, daty kolejnych zmian</w:t>
            </w:r>
          </w:p>
        </w:tc>
        <w:tc>
          <w:tcPr>
            <w:tcW w:w="6946" w:type="dxa"/>
            <w:shd w:val="clear" w:color="auto" w:fill="D9D9D9"/>
          </w:tcPr>
          <w:p w14:paraId="4D53FF71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o złożeniu do rejestru rocznego sprawozdania finansowego</w:t>
            </w:r>
          </w:p>
        </w:tc>
        <w:tc>
          <w:tcPr>
            <w:tcW w:w="2551" w:type="dxa"/>
            <w:shd w:val="clear" w:color="auto" w:fill="D9D9D9"/>
          </w:tcPr>
          <w:p w14:paraId="2A7B825F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o obciążeniu środków trwałych instytucji kultury ograniczonymi prawami rzeczowymi</w:t>
            </w:r>
          </w:p>
        </w:tc>
        <w:tc>
          <w:tcPr>
            <w:tcW w:w="1282" w:type="dxa"/>
            <w:shd w:val="clear" w:color="auto" w:fill="D9D9D9"/>
          </w:tcPr>
          <w:p w14:paraId="5F4534B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1695" w:type="dxa"/>
            <w:shd w:val="clear" w:color="auto" w:fill="D9D9D9"/>
          </w:tcPr>
          <w:p w14:paraId="7D03AE16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pełnomocnika organizatora dokonującego wpisu</w:t>
            </w:r>
          </w:p>
        </w:tc>
      </w:tr>
      <w:tr w:rsidR="001B0CDC" w14:paraId="45C9223A" w14:textId="77777777">
        <w:tc>
          <w:tcPr>
            <w:tcW w:w="851" w:type="dxa"/>
          </w:tcPr>
          <w:p w14:paraId="0A7C828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</w:tcPr>
          <w:p w14:paraId="65A8AF0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28.03.2007r.</w:t>
            </w:r>
          </w:p>
        </w:tc>
        <w:tc>
          <w:tcPr>
            <w:tcW w:w="6946" w:type="dxa"/>
          </w:tcPr>
          <w:p w14:paraId="134EFFD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31.12.2006 r.</w:t>
            </w:r>
          </w:p>
        </w:tc>
        <w:tc>
          <w:tcPr>
            <w:tcW w:w="2551" w:type="dxa"/>
          </w:tcPr>
          <w:p w14:paraId="58BA080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73D34A2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BD101A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6C38455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652C4041" w14:textId="77777777">
        <w:tc>
          <w:tcPr>
            <w:tcW w:w="851" w:type="dxa"/>
          </w:tcPr>
          <w:p w14:paraId="5032DC3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</w:tcPr>
          <w:p w14:paraId="4A371F5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28.03.2008r.</w:t>
            </w:r>
          </w:p>
        </w:tc>
        <w:tc>
          <w:tcPr>
            <w:tcW w:w="6946" w:type="dxa"/>
          </w:tcPr>
          <w:p w14:paraId="3FB9518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31.12.2007 r.</w:t>
            </w:r>
          </w:p>
        </w:tc>
        <w:tc>
          <w:tcPr>
            <w:tcW w:w="2551" w:type="dxa"/>
          </w:tcPr>
          <w:p w14:paraId="437864A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7CB9591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D9CAB9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2E6EA13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05B2AC57" w14:textId="77777777">
        <w:tc>
          <w:tcPr>
            <w:tcW w:w="851" w:type="dxa"/>
          </w:tcPr>
          <w:p w14:paraId="6DA9E61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01" w:type="dxa"/>
          </w:tcPr>
          <w:p w14:paraId="29EBD59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20.03.2009 r.</w:t>
            </w:r>
          </w:p>
        </w:tc>
        <w:tc>
          <w:tcPr>
            <w:tcW w:w="6946" w:type="dxa"/>
          </w:tcPr>
          <w:p w14:paraId="576E03B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31.12.2008 r.</w:t>
            </w:r>
          </w:p>
        </w:tc>
        <w:tc>
          <w:tcPr>
            <w:tcW w:w="2551" w:type="dxa"/>
          </w:tcPr>
          <w:p w14:paraId="3291084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00F7574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BDAE25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072A881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3F8979DF" w14:textId="77777777">
        <w:tc>
          <w:tcPr>
            <w:tcW w:w="851" w:type="dxa"/>
          </w:tcPr>
          <w:p w14:paraId="328A2B4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01" w:type="dxa"/>
          </w:tcPr>
          <w:p w14:paraId="79AA542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20.03.2010 r.</w:t>
            </w:r>
          </w:p>
        </w:tc>
        <w:tc>
          <w:tcPr>
            <w:tcW w:w="6946" w:type="dxa"/>
          </w:tcPr>
          <w:p w14:paraId="166B8E8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31.12.2009 r.</w:t>
            </w:r>
          </w:p>
        </w:tc>
        <w:tc>
          <w:tcPr>
            <w:tcW w:w="2551" w:type="dxa"/>
          </w:tcPr>
          <w:p w14:paraId="3747F3B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5E5D741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23AA00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5E1AA71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478CBE37" w14:textId="77777777">
        <w:tc>
          <w:tcPr>
            <w:tcW w:w="851" w:type="dxa"/>
          </w:tcPr>
          <w:p w14:paraId="1815294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1701" w:type="dxa"/>
          </w:tcPr>
          <w:p w14:paraId="7EDDEE7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22.03.2011 r.</w:t>
            </w:r>
          </w:p>
        </w:tc>
        <w:tc>
          <w:tcPr>
            <w:tcW w:w="6946" w:type="dxa"/>
          </w:tcPr>
          <w:p w14:paraId="2311813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31.12.2010 r.</w:t>
            </w:r>
          </w:p>
        </w:tc>
        <w:tc>
          <w:tcPr>
            <w:tcW w:w="2551" w:type="dxa"/>
          </w:tcPr>
          <w:p w14:paraId="7196700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3355532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B62D9A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4A44AC2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14535C3B" w14:textId="77777777">
        <w:tc>
          <w:tcPr>
            <w:tcW w:w="851" w:type="dxa"/>
          </w:tcPr>
          <w:p w14:paraId="7D6A155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701" w:type="dxa"/>
          </w:tcPr>
          <w:p w14:paraId="69C2019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22.03.2012r</w:t>
            </w:r>
          </w:p>
        </w:tc>
        <w:tc>
          <w:tcPr>
            <w:tcW w:w="6946" w:type="dxa"/>
          </w:tcPr>
          <w:p w14:paraId="52C3433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31.12.2011 r.</w:t>
            </w:r>
          </w:p>
        </w:tc>
        <w:tc>
          <w:tcPr>
            <w:tcW w:w="2551" w:type="dxa"/>
          </w:tcPr>
          <w:p w14:paraId="27F559A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0A7D7E5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B64903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2BFC97A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03223F6B" w14:textId="77777777">
        <w:tc>
          <w:tcPr>
            <w:tcW w:w="851" w:type="dxa"/>
          </w:tcPr>
          <w:p w14:paraId="5D06067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701" w:type="dxa"/>
          </w:tcPr>
          <w:p w14:paraId="4B33FF6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12.03.2013 r.</w:t>
            </w:r>
          </w:p>
        </w:tc>
        <w:tc>
          <w:tcPr>
            <w:tcW w:w="6946" w:type="dxa"/>
          </w:tcPr>
          <w:p w14:paraId="24DA781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31.12.2012 r.</w:t>
            </w:r>
          </w:p>
        </w:tc>
        <w:tc>
          <w:tcPr>
            <w:tcW w:w="2551" w:type="dxa"/>
          </w:tcPr>
          <w:p w14:paraId="6C3D405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04D99EA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BA9035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0DF1750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770F915F" w14:textId="77777777">
        <w:tc>
          <w:tcPr>
            <w:tcW w:w="851" w:type="dxa"/>
          </w:tcPr>
          <w:p w14:paraId="53E7AB1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701" w:type="dxa"/>
          </w:tcPr>
          <w:p w14:paraId="799C36B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20.02.2014 r. </w:t>
            </w:r>
          </w:p>
        </w:tc>
        <w:tc>
          <w:tcPr>
            <w:tcW w:w="6946" w:type="dxa"/>
          </w:tcPr>
          <w:p w14:paraId="78EB669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31.12.2013 r.</w:t>
            </w:r>
          </w:p>
        </w:tc>
        <w:tc>
          <w:tcPr>
            <w:tcW w:w="2551" w:type="dxa"/>
          </w:tcPr>
          <w:p w14:paraId="79CB888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104226A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4D256C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2458A06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1D21A843" w14:textId="77777777">
        <w:tc>
          <w:tcPr>
            <w:tcW w:w="851" w:type="dxa"/>
          </w:tcPr>
          <w:p w14:paraId="2B48DB8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701" w:type="dxa"/>
          </w:tcPr>
          <w:p w14:paraId="251B9BB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09.03.2015 r. </w:t>
            </w:r>
          </w:p>
        </w:tc>
        <w:tc>
          <w:tcPr>
            <w:tcW w:w="6946" w:type="dxa"/>
          </w:tcPr>
          <w:p w14:paraId="2F32BAF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Złożono sprawozdanie z wykonania planu finansowego, bilans, rachunek zysków i strat oraz informację dodatkową na dzień 31.12.2014 r. </w:t>
            </w:r>
          </w:p>
        </w:tc>
        <w:tc>
          <w:tcPr>
            <w:tcW w:w="2551" w:type="dxa"/>
          </w:tcPr>
          <w:p w14:paraId="483B61A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 obciążenia </w:t>
            </w:r>
          </w:p>
        </w:tc>
        <w:tc>
          <w:tcPr>
            <w:tcW w:w="1282" w:type="dxa"/>
          </w:tcPr>
          <w:p w14:paraId="291D5DC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A300D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166433B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50C20240" w14:textId="77777777">
        <w:tc>
          <w:tcPr>
            <w:tcW w:w="851" w:type="dxa"/>
          </w:tcPr>
          <w:p w14:paraId="2F40DA9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701" w:type="dxa"/>
          </w:tcPr>
          <w:p w14:paraId="660DF0C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31.03.2016 r.</w:t>
            </w:r>
          </w:p>
        </w:tc>
        <w:tc>
          <w:tcPr>
            <w:tcW w:w="6946" w:type="dxa"/>
          </w:tcPr>
          <w:p w14:paraId="3FDABEA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31.12.2015 r.</w:t>
            </w:r>
          </w:p>
        </w:tc>
        <w:tc>
          <w:tcPr>
            <w:tcW w:w="2551" w:type="dxa"/>
          </w:tcPr>
          <w:p w14:paraId="45D228D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 obciążenia </w:t>
            </w:r>
          </w:p>
        </w:tc>
        <w:tc>
          <w:tcPr>
            <w:tcW w:w="1282" w:type="dxa"/>
          </w:tcPr>
          <w:p w14:paraId="2A75EE8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94CF89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68E9147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09FE18BB" w14:textId="77777777">
        <w:tc>
          <w:tcPr>
            <w:tcW w:w="851" w:type="dxa"/>
          </w:tcPr>
          <w:p w14:paraId="3DDD2AD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701" w:type="dxa"/>
          </w:tcPr>
          <w:p w14:paraId="68C2436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15.03.2017r.</w:t>
            </w:r>
          </w:p>
        </w:tc>
        <w:tc>
          <w:tcPr>
            <w:tcW w:w="6946" w:type="dxa"/>
          </w:tcPr>
          <w:p w14:paraId="7FA11F4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31.12.2016 r.</w:t>
            </w:r>
          </w:p>
        </w:tc>
        <w:tc>
          <w:tcPr>
            <w:tcW w:w="2551" w:type="dxa"/>
          </w:tcPr>
          <w:p w14:paraId="63391A7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 obciążenia </w:t>
            </w:r>
          </w:p>
        </w:tc>
        <w:tc>
          <w:tcPr>
            <w:tcW w:w="1282" w:type="dxa"/>
          </w:tcPr>
          <w:p w14:paraId="20B8377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633D47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1D6A16E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7D83E5B5" w14:textId="77777777">
        <w:tc>
          <w:tcPr>
            <w:tcW w:w="851" w:type="dxa"/>
          </w:tcPr>
          <w:p w14:paraId="74076BD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701" w:type="dxa"/>
          </w:tcPr>
          <w:p w14:paraId="5BC1E46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22.03.2018r.</w:t>
            </w:r>
          </w:p>
        </w:tc>
        <w:tc>
          <w:tcPr>
            <w:tcW w:w="6946" w:type="dxa"/>
          </w:tcPr>
          <w:p w14:paraId="3863816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31.12.2017 r.</w:t>
            </w:r>
          </w:p>
        </w:tc>
        <w:tc>
          <w:tcPr>
            <w:tcW w:w="2551" w:type="dxa"/>
          </w:tcPr>
          <w:p w14:paraId="5C684BA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 obciążenia </w:t>
            </w:r>
          </w:p>
        </w:tc>
        <w:tc>
          <w:tcPr>
            <w:tcW w:w="1282" w:type="dxa"/>
          </w:tcPr>
          <w:p w14:paraId="282AE31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057B82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103FE01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1CF62194" w14:textId="77777777">
        <w:tc>
          <w:tcPr>
            <w:tcW w:w="851" w:type="dxa"/>
          </w:tcPr>
          <w:p w14:paraId="4810426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701" w:type="dxa"/>
          </w:tcPr>
          <w:p w14:paraId="32D0F1D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25.03.2019r.</w:t>
            </w:r>
          </w:p>
        </w:tc>
        <w:tc>
          <w:tcPr>
            <w:tcW w:w="6946" w:type="dxa"/>
          </w:tcPr>
          <w:p w14:paraId="14DA9F5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31.12.2018 r.</w:t>
            </w:r>
          </w:p>
        </w:tc>
        <w:tc>
          <w:tcPr>
            <w:tcW w:w="2551" w:type="dxa"/>
          </w:tcPr>
          <w:p w14:paraId="221EDAF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14C2145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92F75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4527A51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765A78A6" w14:textId="77777777">
        <w:tc>
          <w:tcPr>
            <w:tcW w:w="851" w:type="dxa"/>
          </w:tcPr>
          <w:p w14:paraId="2972EEA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701" w:type="dxa"/>
          </w:tcPr>
          <w:p w14:paraId="393A45E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25.03.2020r.</w:t>
            </w:r>
          </w:p>
        </w:tc>
        <w:tc>
          <w:tcPr>
            <w:tcW w:w="6946" w:type="dxa"/>
          </w:tcPr>
          <w:p w14:paraId="0B97679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31.12.2019 r.</w:t>
            </w:r>
          </w:p>
        </w:tc>
        <w:tc>
          <w:tcPr>
            <w:tcW w:w="2551" w:type="dxa"/>
          </w:tcPr>
          <w:p w14:paraId="4A6E9F3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10DEEF2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38878E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35937E2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22FB3EFE" w14:textId="77777777">
        <w:tc>
          <w:tcPr>
            <w:tcW w:w="851" w:type="dxa"/>
          </w:tcPr>
          <w:p w14:paraId="07D36F2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14:paraId="555B953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25.03.2021r.</w:t>
            </w:r>
          </w:p>
        </w:tc>
        <w:tc>
          <w:tcPr>
            <w:tcW w:w="6946" w:type="dxa"/>
          </w:tcPr>
          <w:p w14:paraId="3578305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31.12.2020 r.</w:t>
            </w:r>
          </w:p>
        </w:tc>
        <w:tc>
          <w:tcPr>
            <w:tcW w:w="2551" w:type="dxa"/>
          </w:tcPr>
          <w:p w14:paraId="5EE3D09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64C5761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65100C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6C981F7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30C57DDC" w14:textId="77777777">
        <w:tc>
          <w:tcPr>
            <w:tcW w:w="851" w:type="dxa"/>
          </w:tcPr>
          <w:p w14:paraId="1BAC636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01" w:type="dxa"/>
          </w:tcPr>
          <w:p w14:paraId="3F6D303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25.03.2022r.</w:t>
            </w:r>
          </w:p>
        </w:tc>
        <w:tc>
          <w:tcPr>
            <w:tcW w:w="6946" w:type="dxa"/>
          </w:tcPr>
          <w:p w14:paraId="5ADEAB3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31.12.2021.r.</w:t>
            </w:r>
          </w:p>
        </w:tc>
        <w:tc>
          <w:tcPr>
            <w:tcW w:w="2551" w:type="dxa"/>
          </w:tcPr>
          <w:p w14:paraId="2B5BD1B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7C887CA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B229DC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1A0AF0D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6807BE" w14:paraId="0FD748B5" w14:textId="77777777">
        <w:tc>
          <w:tcPr>
            <w:tcW w:w="851" w:type="dxa"/>
          </w:tcPr>
          <w:p w14:paraId="237A2509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701" w:type="dxa"/>
          </w:tcPr>
          <w:p w14:paraId="1FEB8205" w14:textId="77777777" w:rsidR="006807BE" w:rsidRP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BE">
              <w:rPr>
                <w:rFonts w:ascii="Times New Roman" w:hAnsi="Times New Roman" w:cs="Times New Roman"/>
                <w:sz w:val="24"/>
                <w:szCs w:val="24"/>
              </w:rPr>
              <w:t>27.03.2023r.</w:t>
            </w:r>
          </w:p>
        </w:tc>
        <w:tc>
          <w:tcPr>
            <w:tcW w:w="6946" w:type="dxa"/>
          </w:tcPr>
          <w:p w14:paraId="28E7B2B0" w14:textId="77777777" w:rsidR="006807BE" w:rsidRP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BE"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31.12.2022 r.</w:t>
            </w:r>
          </w:p>
        </w:tc>
        <w:tc>
          <w:tcPr>
            <w:tcW w:w="2551" w:type="dxa"/>
          </w:tcPr>
          <w:p w14:paraId="5BBEDE9B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446EC3E3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85DC4A9" w14:textId="77777777" w:rsidR="006807BE" w:rsidRDefault="006807BE" w:rsidP="006807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704E887E" w14:textId="77777777" w:rsidR="006807BE" w:rsidRDefault="006807BE" w:rsidP="006807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6807BE" w14:paraId="075A294F" w14:textId="77777777">
        <w:tc>
          <w:tcPr>
            <w:tcW w:w="851" w:type="dxa"/>
          </w:tcPr>
          <w:p w14:paraId="510CEFD7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01" w:type="dxa"/>
          </w:tcPr>
          <w:p w14:paraId="7859EBC3" w14:textId="77777777" w:rsidR="006807BE" w:rsidRP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BE">
              <w:rPr>
                <w:rFonts w:ascii="Times New Roman" w:hAnsi="Times New Roman" w:cs="Times New Roman"/>
                <w:sz w:val="24"/>
                <w:szCs w:val="24"/>
              </w:rPr>
              <w:t>18.03.2024r.</w:t>
            </w:r>
          </w:p>
        </w:tc>
        <w:tc>
          <w:tcPr>
            <w:tcW w:w="6946" w:type="dxa"/>
          </w:tcPr>
          <w:p w14:paraId="2CB67DD2" w14:textId="77777777" w:rsidR="006807BE" w:rsidRP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BE"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31.12.2023 r.</w:t>
            </w:r>
          </w:p>
        </w:tc>
        <w:tc>
          <w:tcPr>
            <w:tcW w:w="2551" w:type="dxa"/>
          </w:tcPr>
          <w:p w14:paraId="70059D01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226526A7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D888EBD" w14:textId="77777777" w:rsidR="006807BE" w:rsidRDefault="006807BE" w:rsidP="006807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1AD8B9BC" w14:textId="77777777" w:rsidR="006807BE" w:rsidRDefault="006807BE" w:rsidP="006807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6807BE" w14:paraId="4D738019" w14:textId="77777777">
        <w:tc>
          <w:tcPr>
            <w:tcW w:w="851" w:type="dxa"/>
          </w:tcPr>
          <w:p w14:paraId="28EF5E2B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01" w:type="dxa"/>
          </w:tcPr>
          <w:p w14:paraId="01FC6061" w14:textId="77777777" w:rsidR="006807BE" w:rsidRP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BE">
              <w:rPr>
                <w:rFonts w:ascii="Times New Roman" w:hAnsi="Times New Roman" w:cs="Times New Roman"/>
                <w:sz w:val="24"/>
                <w:szCs w:val="24"/>
              </w:rPr>
              <w:t>14.03.2025r.</w:t>
            </w:r>
          </w:p>
        </w:tc>
        <w:tc>
          <w:tcPr>
            <w:tcW w:w="6946" w:type="dxa"/>
          </w:tcPr>
          <w:p w14:paraId="4A0A2B06" w14:textId="77777777" w:rsidR="006807BE" w:rsidRP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BE"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31.12.2024 r.</w:t>
            </w:r>
          </w:p>
        </w:tc>
        <w:tc>
          <w:tcPr>
            <w:tcW w:w="2551" w:type="dxa"/>
          </w:tcPr>
          <w:p w14:paraId="03217175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350A4BAE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7061233" w14:textId="77777777" w:rsidR="006807BE" w:rsidRDefault="006807BE" w:rsidP="006807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6EF52403" w14:textId="77777777" w:rsidR="006807BE" w:rsidRDefault="006807BE" w:rsidP="006807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A12C83" w14:paraId="5E343145" w14:textId="77777777">
        <w:tc>
          <w:tcPr>
            <w:tcW w:w="851" w:type="dxa"/>
          </w:tcPr>
          <w:p w14:paraId="15C47368" w14:textId="72F492AA" w:rsidR="00A12C83" w:rsidRDefault="00A12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701" w:type="dxa"/>
          </w:tcPr>
          <w:p w14:paraId="2C8C1355" w14:textId="2E71FB89" w:rsidR="00A12C83" w:rsidRPr="006807BE" w:rsidRDefault="00A12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6946" w:type="dxa"/>
          </w:tcPr>
          <w:p w14:paraId="14CE6059" w14:textId="77EB5456" w:rsidR="00A12C83" w:rsidRPr="006807BE" w:rsidRDefault="00A12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BE"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07B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551" w:type="dxa"/>
          </w:tcPr>
          <w:p w14:paraId="4C530036" w14:textId="3D3F564E" w:rsidR="00A12C83" w:rsidRDefault="00A12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273BF534" w14:textId="77777777" w:rsidR="00A12C83" w:rsidRDefault="00A12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EFBD96C" w14:textId="77777777" w:rsidR="00A12C83" w:rsidRDefault="00A12C83" w:rsidP="00A12C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423AA0B6" w14:textId="6ED0C1BF" w:rsidR="00A12C83" w:rsidRDefault="00A12C83" w:rsidP="00A12C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</w:tbl>
    <w:p w14:paraId="63062668" w14:textId="77777777" w:rsidR="001B0CDC" w:rsidRDefault="001B0CD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DFC5020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9ACE7D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07CC8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EFE9A9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E3CC8A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AA34C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C77A4A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B675E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A925A4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5C9AB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65B5F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C1279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D5FF6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1436"/>
        <w:gridCol w:w="5972"/>
        <w:gridCol w:w="4235"/>
        <w:gridCol w:w="847"/>
        <w:gridCol w:w="1686"/>
      </w:tblGrid>
      <w:tr w:rsidR="001B0CDC" w14:paraId="27E75343" w14:textId="77777777">
        <w:tc>
          <w:tcPr>
            <w:tcW w:w="15026" w:type="dxa"/>
            <w:gridSpan w:val="6"/>
            <w:shd w:val="clear" w:color="auto" w:fill="D9D9D9"/>
          </w:tcPr>
          <w:p w14:paraId="2107161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 IV – Połączenie, podział i likwidacja instytucji kultury:</w:t>
            </w:r>
          </w:p>
        </w:tc>
      </w:tr>
      <w:tr w:rsidR="001B0CDC" w14:paraId="227BFBD0" w14:textId="77777777">
        <w:tc>
          <w:tcPr>
            <w:tcW w:w="850" w:type="dxa"/>
            <w:shd w:val="clear" w:color="auto" w:fill="D9D9D9"/>
          </w:tcPr>
          <w:p w14:paraId="7072022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6" w:type="dxa"/>
            <w:shd w:val="clear" w:color="auto" w:fill="D9D9D9"/>
          </w:tcPr>
          <w:p w14:paraId="60CAC4E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72" w:type="dxa"/>
            <w:shd w:val="clear" w:color="auto" w:fill="D9D9D9"/>
          </w:tcPr>
          <w:p w14:paraId="5DF0A74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35" w:type="dxa"/>
            <w:shd w:val="clear" w:color="auto" w:fill="D9D9D9"/>
          </w:tcPr>
          <w:p w14:paraId="744D8AE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7" w:type="dxa"/>
            <w:shd w:val="clear" w:color="auto" w:fill="D9D9D9"/>
          </w:tcPr>
          <w:p w14:paraId="5DD6D0C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86" w:type="dxa"/>
            <w:shd w:val="clear" w:color="auto" w:fill="D9D9D9"/>
          </w:tcPr>
          <w:p w14:paraId="15135A4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B0CDC" w14:paraId="7299C34C" w14:textId="77777777">
        <w:tc>
          <w:tcPr>
            <w:tcW w:w="850" w:type="dxa"/>
            <w:shd w:val="clear" w:color="auto" w:fill="D9D9D9"/>
          </w:tcPr>
          <w:p w14:paraId="09782B1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kolejny wpisu</w:t>
            </w:r>
          </w:p>
        </w:tc>
        <w:tc>
          <w:tcPr>
            <w:tcW w:w="1436" w:type="dxa"/>
            <w:shd w:val="clear" w:color="auto" w:fill="D9D9D9"/>
          </w:tcPr>
          <w:p w14:paraId="621AB520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wpisu, daty kolejnych zmian</w:t>
            </w:r>
          </w:p>
        </w:tc>
        <w:tc>
          <w:tcPr>
            <w:tcW w:w="5972" w:type="dxa"/>
            <w:shd w:val="clear" w:color="auto" w:fill="D9D9D9"/>
          </w:tcPr>
          <w:p w14:paraId="35A3724E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połączeniu, podziale lub likwidacji instytucji kultury</w:t>
            </w:r>
          </w:p>
        </w:tc>
        <w:tc>
          <w:tcPr>
            <w:tcW w:w="4235" w:type="dxa"/>
            <w:shd w:val="clear" w:color="auto" w:fill="D9D9D9"/>
          </w:tcPr>
          <w:p w14:paraId="5A64E078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likwidatora</w:t>
            </w:r>
          </w:p>
        </w:tc>
        <w:tc>
          <w:tcPr>
            <w:tcW w:w="847" w:type="dxa"/>
            <w:shd w:val="clear" w:color="auto" w:fill="D9D9D9"/>
          </w:tcPr>
          <w:p w14:paraId="6B04360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1686" w:type="dxa"/>
            <w:shd w:val="clear" w:color="auto" w:fill="D9D9D9"/>
          </w:tcPr>
          <w:p w14:paraId="1B99B3F7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pełnomocnika organizatora dokonującego wpisu</w:t>
            </w:r>
          </w:p>
        </w:tc>
      </w:tr>
      <w:tr w:rsidR="001B0CDC" w14:paraId="29A856BB" w14:textId="77777777">
        <w:tc>
          <w:tcPr>
            <w:tcW w:w="850" w:type="dxa"/>
          </w:tcPr>
          <w:p w14:paraId="0FE6402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6" w:type="dxa"/>
          </w:tcPr>
          <w:p w14:paraId="0F37263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15.12.2000r.</w:t>
            </w:r>
          </w:p>
        </w:tc>
        <w:tc>
          <w:tcPr>
            <w:tcW w:w="5972" w:type="dxa"/>
          </w:tcPr>
          <w:p w14:paraId="51C1682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Likwidacja Filii GBP w Miszorach</w:t>
            </w:r>
          </w:p>
        </w:tc>
        <w:tc>
          <w:tcPr>
            <w:tcW w:w="4235" w:type="dxa"/>
          </w:tcPr>
          <w:p w14:paraId="03C5F3D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Brochów Andrzej Fijołek</w:t>
            </w:r>
          </w:p>
        </w:tc>
        <w:tc>
          <w:tcPr>
            <w:tcW w:w="847" w:type="dxa"/>
          </w:tcPr>
          <w:p w14:paraId="5C285E1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F64A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4AB5975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337BA65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6C2BE7AA" w14:textId="77777777">
        <w:tc>
          <w:tcPr>
            <w:tcW w:w="850" w:type="dxa"/>
          </w:tcPr>
          <w:p w14:paraId="3A140D9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6" w:type="dxa"/>
          </w:tcPr>
          <w:p w14:paraId="2E5A228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26.11.2012 r.</w:t>
            </w:r>
          </w:p>
        </w:tc>
        <w:tc>
          <w:tcPr>
            <w:tcW w:w="5972" w:type="dxa"/>
          </w:tcPr>
          <w:p w14:paraId="52EBC2F3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Likwidacja Filii  GBP w Lasocinie </w:t>
            </w:r>
          </w:p>
          <w:p w14:paraId="39A2D4AC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14:paraId="36C58FA5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Uchwała Rady  Gminy  Brochów</w:t>
            </w:r>
          </w:p>
          <w:p w14:paraId="5424798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XX/131/2012 z dnia 26.11.2012 r</w:t>
            </w:r>
          </w:p>
        </w:tc>
        <w:tc>
          <w:tcPr>
            <w:tcW w:w="847" w:type="dxa"/>
          </w:tcPr>
          <w:p w14:paraId="1656AF3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168CD14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3344A99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173C4762" w14:textId="77777777">
        <w:tc>
          <w:tcPr>
            <w:tcW w:w="850" w:type="dxa"/>
          </w:tcPr>
          <w:p w14:paraId="6B6359B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5D75D68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</w:tcPr>
          <w:p w14:paraId="0CB3445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14:paraId="5452AFC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032D3E4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79BB085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8B272E" w14:textId="77777777" w:rsidR="001B0CDC" w:rsidRDefault="001B0CD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1432" w:tblpY="4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</w:tblGrid>
      <w:tr w:rsidR="001B0CDC" w14:paraId="15BE70CA" w14:textId="77777777">
        <w:tc>
          <w:tcPr>
            <w:tcW w:w="709" w:type="dxa"/>
            <w:shd w:val="clear" w:color="auto" w:fill="FFFF00"/>
          </w:tcPr>
          <w:p w14:paraId="3B6B12D6" w14:textId="77777777" w:rsidR="001B0CDC" w:rsidRDefault="001B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9AF14" w14:textId="77777777" w:rsidR="001B0CDC" w:rsidRDefault="001B0CD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Wpis nieaktualny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BE66DD" w14:textId="77777777" w:rsidR="001B0CDC" w:rsidRDefault="001B0CD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217CE289" w14:textId="77777777" w:rsidR="001B0CDC" w:rsidRDefault="001B0CDC">
      <w:pPr>
        <w:rPr>
          <w:rFonts w:ascii="Times New Roman" w:hAnsi="Times New Roman" w:cs="Times New Roman"/>
        </w:rPr>
      </w:pPr>
    </w:p>
    <w:p w14:paraId="4F0B68BA" w14:textId="77777777" w:rsidR="001B0CDC" w:rsidRDefault="001B0CDC">
      <w:pPr>
        <w:rPr>
          <w:rFonts w:ascii="Times New Roman" w:hAnsi="Times New Roman" w:cs="Times New Roman"/>
        </w:rPr>
      </w:pPr>
    </w:p>
    <w:sectPr w:rsidR="001B0CDC" w:rsidSect="001B0CDC">
      <w:pgSz w:w="16838" w:h="11906" w:orient="landscape"/>
      <w:pgMar w:top="851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DC"/>
    <w:rsid w:val="001B0CDC"/>
    <w:rsid w:val="00252D92"/>
    <w:rsid w:val="0034789E"/>
    <w:rsid w:val="00553309"/>
    <w:rsid w:val="006807BE"/>
    <w:rsid w:val="00934EC8"/>
    <w:rsid w:val="00A12C83"/>
    <w:rsid w:val="00BE484F"/>
    <w:rsid w:val="00F6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9BFC13"/>
  <w15:docId w15:val="{F92A5FC2-ECDC-43C9-BA07-640C3912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 w:after="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 w:after="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 w:after="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Cambria" w:hAnsi="Cambria" w:cs="Cambria"/>
      <w:color w:val="auto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basedOn w:val="Domylnaczcionkaakapitu"/>
    <w:link w:val="Nagwek7"/>
    <w:uiPriority w:val="99"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basedOn w:val="Domylnaczcionkaakapitu"/>
    <w:link w:val="Nagwek8"/>
    <w:uiPriority w:val="99"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Pr>
      <w:rFonts w:ascii="Cambria" w:hAnsi="Cambria" w:cs="Cambria"/>
      <w:i/>
      <w:iCs/>
      <w:color w:val="auto"/>
      <w:sz w:val="20"/>
      <w:szCs w:val="20"/>
    </w:rPr>
  </w:style>
  <w:style w:type="paragraph" w:styleId="Tytu">
    <w:name w:val="Title"/>
    <w:basedOn w:val="Normalny"/>
    <w:next w:val="Normalny"/>
    <w:link w:val="TytuZnak"/>
    <w:uiPriority w:val="99"/>
    <w:qFormat/>
    <w:pPr>
      <w:pBdr>
        <w:bottom w:val="single" w:sz="8" w:space="4" w:color="auto"/>
      </w:pBdr>
      <w:spacing w:after="300" w:line="240" w:lineRule="auto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Pr>
      <w:rFonts w:ascii="Cambria" w:hAnsi="Cambria" w:cs="Cambria"/>
      <w:color w:val="auto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Pr>
      <w:rFonts w:ascii="Cambria" w:hAnsi="Cambria" w:cs="Cambria"/>
      <w:i/>
      <w:iCs/>
      <w:color w:val="auto"/>
      <w:spacing w:val="15"/>
      <w:sz w:val="24"/>
      <w:szCs w:val="24"/>
    </w:rPr>
  </w:style>
  <w:style w:type="character" w:styleId="Pogrubienie">
    <w:name w:val="Strong"/>
    <w:basedOn w:val="Domylnaczcionkaakapitu"/>
    <w:uiPriority w:val="99"/>
    <w:qFormat/>
    <w:rPr>
      <w:rFonts w:ascii="Times New Roman" w:hAnsi="Times New Roman" w:cs="Times New Roman"/>
      <w:b/>
      <w:bCs/>
    </w:rPr>
  </w:style>
  <w:style w:type="character" w:styleId="Uwydatnienie">
    <w:name w:val="Emphasis"/>
    <w:basedOn w:val="Domylnaczcionkaakapitu"/>
    <w:uiPriority w:val="99"/>
    <w:qFormat/>
    <w:rPr>
      <w:rFonts w:ascii="Times New Roman" w:hAnsi="Times New Roman" w:cs="Times New Roman"/>
      <w:i/>
      <w:iCs/>
    </w:rPr>
  </w:style>
  <w:style w:type="paragraph" w:styleId="Bezodstpw">
    <w:name w:val="No Spacing"/>
    <w:basedOn w:val="Normalny"/>
    <w:uiPriority w:val="99"/>
    <w:qFormat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Cytat">
    <w:name w:val="Quote"/>
    <w:basedOn w:val="Normalny"/>
    <w:next w:val="Normalny"/>
    <w:link w:val="CytatZnak"/>
    <w:uiPriority w:val="99"/>
    <w:qFormat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99"/>
    <w:rPr>
      <w:rFonts w:ascii="Times New Roman" w:hAnsi="Times New Roman" w:cs="Times New Roman"/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99"/>
    <w:rPr>
      <w:rFonts w:ascii="Times New Roman" w:hAnsi="Times New Roman" w:cs="Times New Roman"/>
      <w:b/>
      <w:bCs/>
      <w:i/>
      <w:iCs/>
      <w:color w:val="auto"/>
    </w:rPr>
  </w:style>
  <w:style w:type="character" w:styleId="Wyrnieniedelikatne">
    <w:name w:val="Subtle Emphasis"/>
    <w:basedOn w:val="Domylnaczcionkaakapitu"/>
    <w:uiPriority w:val="99"/>
    <w:qFormat/>
    <w:rPr>
      <w:rFonts w:ascii="Times New Roman" w:hAnsi="Times New Roman" w:cs="Times New Roman"/>
      <w:i/>
      <w:iCs/>
      <w:color w:val="808080"/>
    </w:rPr>
  </w:style>
  <w:style w:type="character" w:styleId="Wyrnienieintensywne">
    <w:name w:val="Intense Emphasis"/>
    <w:basedOn w:val="Domylnaczcionkaakapitu"/>
    <w:uiPriority w:val="99"/>
    <w:qFormat/>
    <w:rPr>
      <w:rFonts w:ascii="Times New Roman" w:hAnsi="Times New Roman" w:cs="Times New Roman"/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99"/>
    <w:qFormat/>
    <w:rPr>
      <w:rFonts w:ascii="Times New Roman" w:hAnsi="Times New Roman" w:cs="Times New Roman"/>
      <w:smallCaps/>
      <w:color w:val="auto"/>
      <w:u w:val="single"/>
    </w:rPr>
  </w:style>
  <w:style w:type="character" w:styleId="Odwoanieintensywne">
    <w:name w:val="Intense Reference"/>
    <w:basedOn w:val="Domylnaczcionkaakapitu"/>
    <w:uiPriority w:val="99"/>
    <w:qFormat/>
    <w:rPr>
      <w:rFonts w:ascii="Times New Roman" w:hAnsi="Times New Roman" w:cs="Times New Roman"/>
      <w:b/>
      <w:bCs/>
      <w:smallCaps/>
      <w:color w:val="auto"/>
      <w:spacing w:val="5"/>
      <w:u w:val="single"/>
    </w:rPr>
  </w:style>
  <w:style w:type="character" w:styleId="Tytuksiki">
    <w:name w:val="Book Title"/>
    <w:basedOn w:val="Domylnaczcionkaakapitu"/>
    <w:uiPriority w:val="99"/>
    <w:qFormat/>
    <w:rPr>
      <w:rFonts w:ascii="Times New Roman" w:hAnsi="Times New Roman" w:cs="Times New Roman"/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pPr>
      <w:outlineLvl w:val="9"/>
    </w:p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Tekstpodstawowy"/>
    <w:uiPriority w:val="99"/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1386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KSIĘGA REJESTROWA INSTYTUCJI KULTURY</vt:lpstr>
    </vt:vector>
  </TitlesOfParts>
  <Company>Gminna Biblioteka Publiczna Brochów</Company>
  <LinksUpToDate>false</LinksUpToDate>
  <CharactersWithSpaces>9688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KSIĘGA REJESTROWA INSTYTUCJI KULTURY</dc:title>
  <dc:subject/>
  <dc:creator>Gminna Biblioteka Publiczna Brochów</dc:creator>
  <cp:keywords/>
  <dc:description/>
  <cp:lastModifiedBy>Administrator</cp:lastModifiedBy>
  <cp:revision>5</cp:revision>
  <cp:lastPrinted>2015-09-14T07:38:00Z</cp:lastPrinted>
  <dcterms:created xsi:type="dcterms:W3CDTF">2025-10-06T09:02:00Z</dcterms:created>
  <dcterms:modified xsi:type="dcterms:W3CDTF">2026-05-11T06:57:00Z</dcterms:modified>
</cp:coreProperties>
</file>